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A8" w:rsidRDefault="00F10FA8">
      <w:pPr>
        <w:spacing w:after="0" w:line="259" w:lineRule="auto"/>
        <w:ind w:left="0" w:right="0" w:firstLine="0"/>
        <w:jc w:val="left"/>
        <w:rPr>
          <w:rFonts w:ascii="Calibri" w:eastAsia="Calibri" w:hAnsi="Calibri" w:cs="Calibri"/>
          <w:sz w:val="22"/>
        </w:rPr>
      </w:pPr>
    </w:p>
    <w:p w:rsidR="00441FAD" w:rsidRDefault="00441FAD">
      <w:pPr>
        <w:spacing w:after="0" w:line="259" w:lineRule="auto"/>
        <w:ind w:left="0" w:right="0" w:firstLine="0"/>
        <w:jc w:val="left"/>
      </w:pPr>
      <w:bookmarkStart w:id="0" w:name="_GoBack"/>
      <w:bookmarkEnd w:id="0"/>
    </w:p>
    <w:p w:rsidR="009D5D4F" w:rsidRDefault="009D5D4F" w:rsidP="009D5D4F">
      <w:pPr>
        <w:pStyle w:val="1"/>
        <w:numPr>
          <w:ilvl w:val="0"/>
          <w:numId w:val="0"/>
        </w:numPr>
        <w:ind w:right="49"/>
        <w:jc w:val="center"/>
      </w:pPr>
    </w:p>
    <w:p w:rsidR="009D5D4F" w:rsidRDefault="009D5D4F" w:rsidP="009D5D4F">
      <w:pPr>
        <w:pStyle w:val="1"/>
        <w:numPr>
          <w:ilvl w:val="0"/>
          <w:numId w:val="0"/>
        </w:numPr>
        <w:ind w:right="49"/>
        <w:jc w:val="right"/>
      </w:pPr>
      <w:r>
        <w:t>Утверждаю</w:t>
      </w:r>
    </w:p>
    <w:p w:rsidR="009D5D4F" w:rsidRPr="009D5D4F" w:rsidRDefault="009D5D4F" w:rsidP="009D5D4F">
      <w:pPr>
        <w:jc w:val="right"/>
      </w:pPr>
      <w:r>
        <w:t>Директор _______ /Цыдыпова Д.Г./</w:t>
      </w:r>
    </w:p>
    <w:p w:rsidR="009D5D4F" w:rsidRDefault="009D5D4F" w:rsidP="009D5D4F">
      <w:pPr>
        <w:pStyle w:val="1"/>
        <w:numPr>
          <w:ilvl w:val="0"/>
          <w:numId w:val="0"/>
        </w:numPr>
        <w:ind w:right="49"/>
        <w:jc w:val="center"/>
      </w:pPr>
    </w:p>
    <w:p w:rsidR="009D5D4F" w:rsidRDefault="009D5D4F" w:rsidP="009D5D4F">
      <w:pPr>
        <w:pStyle w:val="1"/>
        <w:numPr>
          <w:ilvl w:val="0"/>
          <w:numId w:val="0"/>
        </w:numPr>
        <w:ind w:right="49"/>
        <w:jc w:val="center"/>
      </w:pPr>
      <w:r>
        <w:t xml:space="preserve">Положение о текущем контроле и промежуточной </w:t>
      </w:r>
    </w:p>
    <w:p w:rsidR="009D5D4F" w:rsidRDefault="009D5D4F" w:rsidP="009D5D4F">
      <w:pPr>
        <w:pStyle w:val="1"/>
        <w:numPr>
          <w:ilvl w:val="0"/>
          <w:numId w:val="0"/>
        </w:numPr>
        <w:ind w:right="49"/>
        <w:jc w:val="center"/>
      </w:pPr>
      <w:r>
        <w:t>аттестации при применении  ЭО и ДОТ</w:t>
      </w:r>
    </w:p>
    <w:p w:rsidR="009D5D4F" w:rsidRDefault="009D5D4F" w:rsidP="009D5D4F">
      <w:pPr>
        <w:pStyle w:val="1"/>
        <w:numPr>
          <w:ilvl w:val="0"/>
          <w:numId w:val="0"/>
        </w:numPr>
        <w:ind w:right="49"/>
      </w:pPr>
    </w:p>
    <w:p w:rsidR="00441FAD" w:rsidRDefault="009D5D4F" w:rsidP="009D5D4F">
      <w:pPr>
        <w:pStyle w:val="1"/>
        <w:numPr>
          <w:ilvl w:val="0"/>
          <w:numId w:val="0"/>
        </w:numPr>
        <w:ind w:right="49"/>
        <w:jc w:val="center"/>
      </w:pPr>
      <w:r>
        <w:t>1.</w:t>
      </w:r>
      <w:r w:rsidR="00EC2874">
        <w:t>Общие положения</w:t>
      </w:r>
    </w:p>
    <w:p w:rsidR="00441FAD" w:rsidRDefault="00EC2874" w:rsidP="00FA039C">
      <w:pPr>
        <w:ind w:left="0" w:right="62" w:firstLine="0"/>
      </w:pPr>
      <w:r>
        <w:t xml:space="preserve">1.1.Настоящее Положение регулирует текущую и промежуточную аттестацию при применении электронного обучения (ЭО) и дистанционных образовательных технологий (ДОТ) при прохождении обучающимися программ общего и дополнительного образования в </w:t>
      </w:r>
      <w:r w:rsidR="00B3417F">
        <w:t>МБОУ «</w:t>
      </w:r>
      <w:r w:rsidR="009D5D4F">
        <w:t>Биан-Булакская ООШ</w:t>
      </w:r>
      <w:r w:rsidR="00B3417F">
        <w:t>»</w:t>
      </w:r>
      <w:r>
        <w:t xml:space="preserve">. </w:t>
      </w:r>
    </w:p>
    <w:p w:rsidR="00441FAD" w:rsidRDefault="00EC2874" w:rsidP="00FA039C">
      <w:pPr>
        <w:ind w:left="0" w:right="62" w:firstLine="0"/>
      </w:pPr>
      <w:r>
        <w:t xml:space="preserve">1.2.Настоящее Положение может применяться при организации образовательного процесса для детей с ограниченными возможностями и иных категорий обучающихся, при организации образовательного процесса в условиях профилактики и распространения новой коронавирусной инфекции. </w:t>
      </w:r>
    </w:p>
    <w:p w:rsidR="00B3417F" w:rsidRDefault="00EC2874" w:rsidP="00FA039C">
      <w:pPr>
        <w:ind w:left="0" w:right="62" w:firstLine="0"/>
        <w:rPr>
          <w:rFonts w:ascii="Segoe UI Symbol" w:eastAsia="Segoe UI Symbol" w:hAnsi="Segoe UI Symbol" w:cs="Segoe UI Symbol"/>
        </w:rPr>
      </w:pPr>
      <w:r>
        <w:t xml:space="preserve">1.3.Нормативной базой для настоящего Положения являются следующие документы: </w:t>
      </w:r>
    </w:p>
    <w:p w:rsidR="00441FAD" w:rsidRDefault="00B3417F" w:rsidP="00FA039C">
      <w:pPr>
        <w:ind w:left="0" w:right="62" w:firstLine="0"/>
      </w:pPr>
      <w:r>
        <w:rPr>
          <w:rFonts w:asciiTheme="minorHAnsi" w:eastAsia="Segoe UI Symbol" w:hAnsiTheme="minorHAnsi" w:cs="Segoe UI Symbol"/>
        </w:rPr>
        <w:t>-</w:t>
      </w:r>
      <w:r w:rsidR="00EC2874">
        <w:t xml:space="preserve">Закон РФ от 29.12.2012 № 273 «Об образовании в Российской Федерации». </w:t>
      </w:r>
    </w:p>
    <w:p w:rsidR="00441FAD" w:rsidRDefault="00B3417F" w:rsidP="00FA039C">
      <w:pPr>
        <w:spacing w:after="37"/>
        <w:ind w:left="0" w:right="62" w:firstLine="0"/>
      </w:pPr>
      <w:r>
        <w:t>-</w:t>
      </w:r>
      <w:r w:rsidR="00EC2874">
        <w:t>Приказ Мино</w:t>
      </w:r>
      <w:r>
        <w:t>брнауки РФ от 23.08.2017 N 816 «</w:t>
      </w:r>
      <w:r w:rsidR="00EC2874">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w:t>
      </w:r>
      <w:r>
        <w:t>изации образовательных программ»</w:t>
      </w:r>
      <w:r w:rsidR="00EC2874">
        <w:t xml:space="preserve">. </w:t>
      </w:r>
    </w:p>
    <w:p w:rsidR="00441FAD" w:rsidRDefault="00B3417F" w:rsidP="00FA039C">
      <w:pPr>
        <w:spacing w:after="36"/>
        <w:ind w:left="0" w:right="62" w:firstLine="0"/>
      </w:pPr>
      <w:r>
        <w:t xml:space="preserve">        -</w:t>
      </w:r>
      <w:r w:rsidR="00EC2874">
        <w:t>Порядок организации и осуществления образовательной деятельности по основным о</w:t>
      </w:r>
      <w:r>
        <w:t>бщеобразовательным программам-</w:t>
      </w:r>
      <w:r w:rsidR="00EC2874">
        <w:t xml:space="preserve">образовательным программам начального общего, основного общего и среднего общего образования, утвержденный Приказом МОиН РФ № 1015 от 30.08.2013 (с внесенными изменениями от 01.03.2019 № 95, от 10.06.2019 № 286). </w:t>
      </w:r>
    </w:p>
    <w:p w:rsidR="00441FAD" w:rsidRDefault="00B3417F" w:rsidP="00FA039C">
      <w:pPr>
        <w:ind w:left="0" w:right="62" w:firstLine="0"/>
      </w:pPr>
      <w:r>
        <w:t xml:space="preserve">       -</w:t>
      </w:r>
      <w:r w:rsidR="00EC2874">
        <w:t>Рекомендациями об организации образовательного процесса в 20</w:t>
      </w:r>
      <w:r w:rsidR="009D5D4F">
        <w:t>21</w:t>
      </w:r>
      <w:r w:rsidR="00EC2874">
        <w:t>-202</w:t>
      </w:r>
      <w:r w:rsidR="009D5D4F">
        <w:t>2</w:t>
      </w:r>
      <w:r w:rsidR="00EC2874">
        <w:t xml:space="preserve"> учебном году в условиях профилактики и распространения новой коронавирусной инфекции в организациях, реализующих основные образовательные программы дошкольного и общего образования, направленных письмом Министерства Просвещения РФ от </w:t>
      </w:r>
    </w:p>
    <w:p w:rsidR="00441FAD" w:rsidRDefault="00EC2874" w:rsidP="00FA039C">
      <w:pPr>
        <w:ind w:left="0" w:right="62" w:firstLine="0"/>
      </w:pPr>
      <w:r>
        <w:t xml:space="preserve">08.04.2020 № ГД-161/04 </w:t>
      </w:r>
    </w:p>
    <w:p w:rsidR="00441FAD" w:rsidRDefault="00441FAD" w:rsidP="00FA039C">
      <w:pPr>
        <w:spacing w:after="0" w:line="259" w:lineRule="auto"/>
        <w:ind w:left="0" w:right="0" w:firstLine="0"/>
        <w:jc w:val="left"/>
      </w:pPr>
    </w:p>
    <w:p w:rsidR="00441FAD" w:rsidRDefault="00EC2874" w:rsidP="00FA039C">
      <w:pPr>
        <w:pStyle w:val="1"/>
        <w:ind w:left="0" w:right="49" w:firstLine="0"/>
      </w:pPr>
      <w:r>
        <w:t xml:space="preserve">Организация текущей аттестации при организации образовательного процесса использованием дистанционных технологий </w:t>
      </w:r>
    </w:p>
    <w:p w:rsidR="00B3417F" w:rsidRDefault="00EC2874" w:rsidP="00FA039C">
      <w:pPr>
        <w:ind w:left="0" w:right="62" w:firstLine="0"/>
      </w:pPr>
      <w:r>
        <w:t xml:space="preserve">2.1.В структуру организации образовательного процесса при применении электронного обучения (далее - ЭО) и дистанционных образовательных технологий (далее - </w:t>
      </w:r>
      <w:r w:rsidR="00B3417F">
        <w:t>ДОТ) включены</w:t>
      </w:r>
      <w:r>
        <w:t xml:space="preserve"> следующие элементы: </w:t>
      </w:r>
    </w:p>
    <w:tbl>
      <w:tblPr>
        <w:tblStyle w:val="a3"/>
        <w:tblW w:w="0" w:type="auto"/>
        <w:tblInd w:w="-431" w:type="dxa"/>
        <w:tblLook w:val="04A0"/>
      </w:tblPr>
      <w:tblGrid>
        <w:gridCol w:w="1986"/>
        <w:gridCol w:w="4972"/>
        <w:gridCol w:w="2884"/>
      </w:tblGrid>
      <w:tr w:rsidR="00B3417F" w:rsidTr="00B3417F">
        <w:tc>
          <w:tcPr>
            <w:tcW w:w="1986" w:type="dxa"/>
          </w:tcPr>
          <w:p w:rsidR="00B3417F" w:rsidRDefault="00B3417F" w:rsidP="00FA039C">
            <w:pPr>
              <w:ind w:left="0" w:right="62" w:firstLine="0"/>
            </w:pPr>
            <w:r w:rsidRPr="00B3417F">
              <w:rPr>
                <w:szCs w:val="24"/>
              </w:rPr>
              <w:t xml:space="preserve">Текущий  контроль знаний  </w:t>
            </w:r>
          </w:p>
        </w:tc>
        <w:tc>
          <w:tcPr>
            <w:tcW w:w="4972" w:type="dxa"/>
          </w:tcPr>
          <w:p w:rsidR="00B3417F" w:rsidRPr="00B3417F" w:rsidRDefault="00B3417F" w:rsidP="00FA039C">
            <w:pPr>
              <w:spacing w:after="0" w:line="278" w:lineRule="auto"/>
              <w:ind w:left="0" w:right="15" w:firstLine="0"/>
              <w:rPr>
                <w:szCs w:val="24"/>
              </w:rPr>
            </w:pPr>
            <w:r w:rsidRPr="00B3417F">
              <w:rPr>
                <w:szCs w:val="24"/>
              </w:rPr>
              <w:t xml:space="preserve">Оценка результатов освоения отдельных тем учебных курсов (очная, заочная (в режиме online или offline), в индивидуальном или  </w:t>
            </w:r>
          </w:p>
          <w:p w:rsidR="00B3417F" w:rsidRPr="00B3417F" w:rsidRDefault="00B3417F" w:rsidP="00FA039C">
            <w:pPr>
              <w:spacing w:after="0" w:line="259" w:lineRule="auto"/>
              <w:ind w:left="0" w:right="0" w:firstLine="0"/>
              <w:jc w:val="left"/>
              <w:rPr>
                <w:szCs w:val="24"/>
              </w:rPr>
            </w:pPr>
            <w:r w:rsidRPr="00B3417F">
              <w:rPr>
                <w:szCs w:val="24"/>
              </w:rPr>
              <w:t xml:space="preserve">групповом режиме – в зависимости  </w:t>
            </w:r>
          </w:p>
          <w:p w:rsidR="00B3417F" w:rsidRDefault="00B3417F" w:rsidP="00FA039C">
            <w:pPr>
              <w:ind w:left="0" w:right="62" w:firstLine="0"/>
            </w:pPr>
            <w:r w:rsidRPr="00B3417F">
              <w:rPr>
                <w:szCs w:val="24"/>
              </w:rPr>
              <w:t>от особенностей и возможностей обучающихся очный или  заочный режим)</w:t>
            </w:r>
          </w:p>
        </w:tc>
        <w:tc>
          <w:tcPr>
            <w:tcW w:w="2884" w:type="dxa"/>
            <w:vAlign w:val="center"/>
          </w:tcPr>
          <w:p w:rsidR="00B3417F" w:rsidRPr="00B3417F" w:rsidRDefault="00B3417F" w:rsidP="00FA039C">
            <w:pPr>
              <w:spacing w:after="0" w:line="252" w:lineRule="auto"/>
              <w:ind w:left="0" w:right="8" w:firstLine="0"/>
              <w:jc w:val="left"/>
              <w:rPr>
                <w:szCs w:val="24"/>
              </w:rPr>
            </w:pPr>
            <w:r w:rsidRPr="00B3417F">
              <w:rPr>
                <w:szCs w:val="24"/>
              </w:rPr>
              <w:t xml:space="preserve">По ходу изучения курса – в соответствии с требованиями учебной программы и тематического планирования. </w:t>
            </w:r>
          </w:p>
          <w:p w:rsidR="00B3417F" w:rsidRDefault="00B3417F" w:rsidP="00FA039C">
            <w:pPr>
              <w:ind w:left="0" w:right="62" w:firstLine="0"/>
              <w:jc w:val="left"/>
            </w:pPr>
            <w:r w:rsidRPr="00B3417F">
              <w:rPr>
                <w:szCs w:val="24"/>
              </w:rPr>
              <w:t xml:space="preserve"> По завершении отдельных тем или курса в целом</w:t>
            </w:r>
          </w:p>
        </w:tc>
      </w:tr>
      <w:tr w:rsidR="00B3417F" w:rsidTr="00B3417F">
        <w:tc>
          <w:tcPr>
            <w:tcW w:w="1986" w:type="dxa"/>
          </w:tcPr>
          <w:p w:rsidR="00B3417F" w:rsidRDefault="00B3417F">
            <w:pPr>
              <w:ind w:left="0" w:right="62" w:firstLine="0"/>
            </w:pPr>
            <w:r w:rsidRPr="00B3417F">
              <w:rPr>
                <w:szCs w:val="24"/>
              </w:rPr>
              <w:t>Промежуточная аттестация</w:t>
            </w:r>
          </w:p>
        </w:tc>
        <w:tc>
          <w:tcPr>
            <w:tcW w:w="4972" w:type="dxa"/>
          </w:tcPr>
          <w:p w:rsidR="00B3417F" w:rsidRDefault="00B3417F">
            <w:pPr>
              <w:ind w:left="0" w:right="62" w:firstLine="0"/>
            </w:pPr>
            <w:r w:rsidRPr="00B3417F">
              <w:rPr>
                <w:szCs w:val="24"/>
              </w:rPr>
              <w:t>Оценка результатов освоения учебных курсов (очный или заочный режим)</w:t>
            </w:r>
          </w:p>
        </w:tc>
        <w:tc>
          <w:tcPr>
            <w:tcW w:w="2884" w:type="dxa"/>
          </w:tcPr>
          <w:p w:rsidR="00B3417F" w:rsidRPr="00B3417F" w:rsidRDefault="00B3417F" w:rsidP="00B3417F">
            <w:pPr>
              <w:spacing w:after="0" w:line="259" w:lineRule="auto"/>
              <w:ind w:left="8" w:right="0" w:firstLine="0"/>
              <w:jc w:val="left"/>
              <w:rPr>
                <w:szCs w:val="24"/>
              </w:rPr>
            </w:pPr>
            <w:r w:rsidRPr="00B3417F">
              <w:rPr>
                <w:szCs w:val="24"/>
              </w:rPr>
              <w:t xml:space="preserve">В конце учебного года или  </w:t>
            </w:r>
          </w:p>
          <w:p w:rsidR="00B3417F" w:rsidRPr="00B3417F" w:rsidRDefault="00B3417F" w:rsidP="00B3417F">
            <w:pPr>
              <w:spacing w:after="0" w:line="259" w:lineRule="auto"/>
              <w:ind w:left="-14" w:right="0" w:firstLine="0"/>
              <w:jc w:val="left"/>
              <w:rPr>
                <w:szCs w:val="24"/>
              </w:rPr>
            </w:pPr>
          </w:p>
          <w:p w:rsidR="00B3417F" w:rsidRDefault="00B3417F" w:rsidP="00B3417F">
            <w:pPr>
              <w:ind w:left="0" w:right="62" w:firstLine="0"/>
            </w:pPr>
            <w:r w:rsidRPr="00B3417F">
              <w:rPr>
                <w:szCs w:val="24"/>
              </w:rPr>
              <w:lastRenderedPageBreak/>
              <w:t>по завершении изучения каждого курса.</w:t>
            </w:r>
          </w:p>
        </w:tc>
      </w:tr>
    </w:tbl>
    <w:p w:rsidR="00441FAD" w:rsidRDefault="00441FAD">
      <w:pPr>
        <w:ind w:left="758" w:right="62"/>
      </w:pPr>
    </w:p>
    <w:p w:rsidR="00441FAD" w:rsidRDefault="00441FAD">
      <w:pPr>
        <w:spacing w:after="0" w:line="259" w:lineRule="auto"/>
        <w:ind w:left="763" w:right="0" w:firstLine="0"/>
        <w:jc w:val="left"/>
      </w:pPr>
    </w:p>
    <w:p w:rsidR="00441FAD" w:rsidRDefault="00EC2874" w:rsidP="00FA039C">
      <w:pPr>
        <w:ind w:left="0" w:right="62" w:firstLine="0"/>
      </w:pPr>
      <w:r>
        <w:t xml:space="preserve">2.2.Результаты обучения учащихся и перечень изученных тем в период организации удаленной работы учителей фиксируются и оформляющихся на электронных носителях – в еженедельном расписании учебных занятий и ведомостях текущих отметок, которые дистанционно ведутся учителями-предметниками, доводятся до сведения родителей (законных представителей) обучающихся каждым учителем в индивидуальном порядке, по окончании периода ЭО и ДОТ распечатываются, подшиваются и хранятся в архиве </w:t>
      </w:r>
      <w:r w:rsidR="00FA039C">
        <w:t>гимназии</w:t>
      </w:r>
      <w:r>
        <w:t xml:space="preserve">.  </w:t>
      </w:r>
    </w:p>
    <w:p w:rsidR="00441FAD" w:rsidRDefault="00EC2874" w:rsidP="00FA039C">
      <w:pPr>
        <w:ind w:left="0" w:right="62" w:firstLine="0"/>
      </w:pPr>
      <w:r>
        <w:t xml:space="preserve">2.3.Текущий контроль знаний обучающихся в процессе освоения ими учебных курсов проводится по разделам учебной программы (изученным темам). Форма текущего контроля знаний, про водящегося по итогам изучения каждого раздела учебной программы, определяется непосредственно программой. Данные текущего контроля заносятся в ведомости учителями-предметниками. </w:t>
      </w:r>
    </w:p>
    <w:p w:rsidR="00441FAD" w:rsidRDefault="00EC2874" w:rsidP="00FA039C">
      <w:pPr>
        <w:pStyle w:val="1"/>
        <w:ind w:left="0" w:right="49" w:firstLine="0"/>
      </w:pPr>
      <w:r>
        <w:t xml:space="preserve">Организация промежуточной аттестации при организации образовательного процесса использованием электронного обучения и дистанционных образовательных технологий </w:t>
      </w:r>
    </w:p>
    <w:p w:rsidR="00441FAD" w:rsidRDefault="00EC2874" w:rsidP="00FA039C">
      <w:pPr>
        <w:ind w:left="0" w:right="62" w:firstLine="0"/>
      </w:pPr>
      <w:r>
        <w:t xml:space="preserve">3.1.Промежуточная аттестация обучающихся в дистанционном режиме проводится при обучении по любой образовательной программе.  </w:t>
      </w:r>
    </w:p>
    <w:p w:rsidR="00441FAD" w:rsidRDefault="00EC2874" w:rsidP="00FA039C">
      <w:pPr>
        <w:ind w:left="0" w:right="62" w:firstLine="0"/>
      </w:pPr>
      <w:r>
        <w:t xml:space="preserve">3.2.Ответственность за организацию и проведение промежуточной аттестации возлагается на заместителей директора по учебно-воспитательной работе и учителей-предметников. </w:t>
      </w:r>
    </w:p>
    <w:p w:rsidR="00441FAD" w:rsidRDefault="00EC2874" w:rsidP="00FA039C">
      <w:pPr>
        <w:ind w:left="0" w:right="62" w:firstLine="0"/>
      </w:pPr>
      <w:r>
        <w:t xml:space="preserve">3.3.Промежуточная аттестация обучающихся может проводиться в очной (при условии прекращения режима работы образовательной организации в условиях ЭО и ДОТ) и дистанционной (при условии продолжения режима работы образовательной организации в условиях ЭО и ДОТ до окончания учебного года) формах. </w:t>
      </w:r>
    </w:p>
    <w:p w:rsidR="00441FAD" w:rsidRDefault="00EC2874" w:rsidP="00FA039C">
      <w:pPr>
        <w:spacing w:after="35"/>
        <w:ind w:left="0" w:right="62" w:firstLine="0"/>
      </w:pPr>
      <w:r>
        <w:t xml:space="preserve">3.4.Промежуточная аттестация организуется и проводится в соответствии с локальным актом </w:t>
      </w:r>
      <w:r w:rsidR="00FA039C">
        <w:t>гимназии</w:t>
      </w:r>
      <w:r>
        <w:t xml:space="preserve"> – «Положением о формах, периодичности и порядке текущего контроля успеваемости, промежуточной аттестации и перевода в следующий класс обучающихся</w:t>
      </w:r>
      <w:r w:rsidR="00B3417F" w:rsidRPr="00B3417F">
        <w:t xml:space="preserve"> МБОУ "</w:t>
      </w:r>
      <w:r w:rsidR="009D5D4F">
        <w:t>Баин-Булакская ООШ</w:t>
      </w:r>
      <w:r>
        <w:t xml:space="preserve">»: </w:t>
      </w:r>
    </w:p>
    <w:p w:rsidR="00441FAD" w:rsidRDefault="00FA039C" w:rsidP="00FA039C">
      <w:pPr>
        <w:spacing w:after="36"/>
        <w:ind w:left="0" w:right="62" w:firstLine="0"/>
      </w:pPr>
      <w:r>
        <w:t>-</w:t>
      </w:r>
      <w:r w:rsidR="00EC2874">
        <w:t xml:space="preserve">В конце учебного года выставляются годовые отметки на основании текущих отметок успеваемости, выставленных за четверть (полугодие) по 5-балльной системе. Эти отметки являются промежуточными отметками по всем предметам учебного плана, кроме тех, предметов, которые выносятся на ежегодную аттестацию. </w:t>
      </w:r>
    </w:p>
    <w:p w:rsidR="00441FAD" w:rsidRDefault="00FA039C" w:rsidP="00FA039C">
      <w:pPr>
        <w:spacing w:after="38"/>
        <w:ind w:left="0" w:right="62" w:firstLine="0"/>
      </w:pPr>
      <w:r>
        <w:t>-</w:t>
      </w:r>
      <w:r w:rsidR="00EC2874">
        <w:t xml:space="preserve">По отдельным предметам проводится ежегодная аттестация в виде годовых контрольных работ. Содержание и порядок проведения годовых контрольных работ, включая порядок проверки и оценки результатов их выполнения, разрабатываются методическими объединениями учителей образовательной организации </w:t>
      </w:r>
      <w:r w:rsidR="009D5D4F">
        <w:t xml:space="preserve">и </w:t>
      </w:r>
      <w:r w:rsidR="00EC2874">
        <w:t xml:space="preserve">принимаются педагогическим советом и утверждаются приказом директора образовательной организации. Содержание любой годовой контрольной работы формируется не менее чем в двух параллельных вариантах. </w:t>
      </w:r>
    </w:p>
    <w:p w:rsidR="00441FAD" w:rsidRDefault="00FA039C" w:rsidP="00FA039C">
      <w:pPr>
        <w:ind w:left="0" w:right="62" w:firstLine="0"/>
      </w:pPr>
      <w:r>
        <w:t>-</w:t>
      </w:r>
      <w:r w:rsidR="00EC2874">
        <w:t xml:space="preserve">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представителей администрации образовательной. Конкретные места и сроки проведения годовых контрольных работ </w:t>
      </w:r>
      <w:r w:rsidR="00EC2874">
        <w:lastRenderedPageBreak/>
        <w:t xml:space="preserve">устанавливаются графиком проведения контрольных работ, утвержденным директором </w:t>
      </w:r>
      <w:r w:rsidR="002D2C52">
        <w:t>школы</w:t>
      </w:r>
      <w:r w:rsidR="00EC2874">
        <w:t xml:space="preserve">. </w:t>
      </w:r>
    </w:p>
    <w:p w:rsidR="00441FAD" w:rsidRDefault="00FA039C" w:rsidP="00FA039C">
      <w:pPr>
        <w:spacing w:after="38"/>
        <w:ind w:left="0" w:right="62" w:firstLine="0"/>
      </w:pPr>
      <w:r>
        <w:t>-</w:t>
      </w:r>
      <w:r w:rsidR="00EC2874">
        <w:t xml:space="preserve">Установленные сроки и места проведения контрольных работ, а также перечень предметных и метапредметных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доводятся учителями </w:t>
      </w:r>
      <w:r>
        <w:t>до сведений</w:t>
      </w:r>
      <w:r w:rsidR="00EC2874">
        <w:t xml:space="preserve"> обучающихся и родителей (законных представителей) обучающихся не позднее чем за 2 недели до начала предполагаемого проведения аттестации. </w:t>
      </w:r>
    </w:p>
    <w:p w:rsidR="00441FAD" w:rsidRDefault="00FA039C" w:rsidP="00FA039C">
      <w:pPr>
        <w:ind w:left="0" w:right="62" w:firstLine="0"/>
      </w:pPr>
      <w:r>
        <w:t>-</w:t>
      </w:r>
      <w:r w:rsidR="00EC2874">
        <w:t xml:space="preserve">Итоги промежуточной аттестации обсуждаются на заседаниях методических объединений и Педагогического совета. </w:t>
      </w:r>
    </w:p>
    <w:p w:rsidR="00441FAD" w:rsidRDefault="00EC2874" w:rsidP="00FA039C">
      <w:pPr>
        <w:ind w:left="0" w:right="62" w:firstLine="0"/>
      </w:pPr>
      <w:r>
        <w:t xml:space="preserve">3.5.Решением педагогического совета от ежегодной промежуточной аттестации могут быть освобождены обучающиеся: </w:t>
      </w:r>
    </w:p>
    <w:p w:rsidR="00441FAD" w:rsidRDefault="00FA039C" w:rsidP="00FA039C">
      <w:pPr>
        <w:ind w:left="0" w:right="62" w:firstLine="0"/>
      </w:pPr>
      <w:r>
        <w:t>-</w:t>
      </w:r>
      <w:r w:rsidR="00EC2874">
        <w:t xml:space="preserve">имеющие отличные отметки по всем предметам, изучаемым в данном учебном </w:t>
      </w:r>
    </w:p>
    <w:p w:rsidR="00441FAD" w:rsidRDefault="00EC2874" w:rsidP="00FA039C">
      <w:pPr>
        <w:spacing w:after="36"/>
        <w:ind w:left="0" w:right="62" w:firstLine="0"/>
      </w:pPr>
      <w:r>
        <w:t xml:space="preserve">году; </w:t>
      </w:r>
    </w:p>
    <w:p w:rsidR="00441FAD" w:rsidRDefault="00FA039C" w:rsidP="00FA039C">
      <w:pPr>
        <w:ind w:left="0" w:right="62" w:firstLine="0"/>
      </w:pPr>
      <w:r>
        <w:t>-</w:t>
      </w:r>
      <w:r w:rsidR="00EC2874">
        <w:t xml:space="preserve">по состоянию здоровья (на основании медицинской справки и заявления родителей). </w:t>
      </w:r>
    </w:p>
    <w:p w:rsidR="00441FAD" w:rsidRDefault="00EC2874" w:rsidP="00FA039C">
      <w:pPr>
        <w:numPr>
          <w:ilvl w:val="1"/>
          <w:numId w:val="4"/>
        </w:numPr>
        <w:ind w:left="0" w:right="62" w:firstLine="0"/>
      </w:pPr>
      <w:r>
        <w:t xml:space="preserve">Промежуточная итоговая отметка по 5-балльной системе при проведении ежегодной аттестации по отдельным предметам выставляются с учётом текущей отметки за год и отметки, полученной обучающимся на ежегодной аттестации по отдельным предметам. </w:t>
      </w:r>
    </w:p>
    <w:p w:rsidR="00441FAD" w:rsidRDefault="00EC2874" w:rsidP="00FA039C">
      <w:pPr>
        <w:numPr>
          <w:ilvl w:val="1"/>
          <w:numId w:val="4"/>
        </w:numPr>
        <w:ind w:left="0" w:right="62" w:firstLine="0"/>
      </w:pPr>
      <w:r>
        <w:t>При пропуске учащимся по уважительной причине более половины учебного времени, отводимого на изучение учебно</w:t>
      </w:r>
      <w:r w:rsidR="002D2C52">
        <w:t xml:space="preserve">го предмета, курса, дисциплины </w:t>
      </w:r>
      <w:r>
        <w:t xml:space="preserve">учащийся имеет право на перенос срока проведения промежуточной аттестации. Новый срок проведения промежуточной аттестации определяется образовательной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441FAD" w:rsidRDefault="00EC2874" w:rsidP="00FA039C">
      <w:pPr>
        <w:numPr>
          <w:ilvl w:val="1"/>
          <w:numId w:val="4"/>
        </w:numPr>
        <w:ind w:left="0" w:right="62" w:firstLine="0"/>
      </w:pPr>
      <w:r>
        <w:t xml:space="preserve">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 </w:t>
      </w:r>
    </w:p>
    <w:p w:rsidR="00441FAD" w:rsidRDefault="009D5D4F" w:rsidP="00FA039C">
      <w:pPr>
        <w:ind w:left="0" w:right="62" w:firstLine="0"/>
      </w:pPr>
      <w:r>
        <w:t>3.9</w:t>
      </w:r>
      <w:r w:rsidR="00EC2874">
        <w:t xml:space="preserve">.Педагогические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w:t>
      </w:r>
    </w:p>
    <w:p w:rsidR="00441FAD" w:rsidRDefault="00EC2874" w:rsidP="00FA039C">
      <w:pPr>
        <w:ind w:left="0" w:right="62" w:firstLine="0"/>
      </w:pPr>
      <w:r>
        <w:t xml:space="preserve">3.11.Педагогические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w:t>
      </w:r>
    </w:p>
    <w:p w:rsidR="00441FAD" w:rsidRDefault="00EC2874" w:rsidP="00FA039C">
      <w:pPr>
        <w:ind w:left="0" w:right="62" w:firstLine="0"/>
      </w:pPr>
      <w:r>
        <w:t xml:space="preserve">3.12.Родители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заместителю директора по УВР.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о промежуточных итоговых отметках. </w:t>
      </w:r>
    </w:p>
    <w:p w:rsidR="00441FAD" w:rsidRDefault="00441FAD" w:rsidP="00FA039C">
      <w:pPr>
        <w:spacing w:after="0" w:line="259" w:lineRule="auto"/>
        <w:ind w:left="0" w:right="0" w:firstLine="0"/>
        <w:jc w:val="left"/>
      </w:pPr>
    </w:p>
    <w:p w:rsidR="00441FAD" w:rsidRDefault="00EC2874" w:rsidP="00FA039C">
      <w:pPr>
        <w:pStyle w:val="1"/>
        <w:ind w:left="0" w:right="49" w:firstLine="0"/>
      </w:pPr>
      <w:r>
        <w:t xml:space="preserve">Неудовлетворительные результаты промежуточной аттестации </w:t>
      </w:r>
    </w:p>
    <w:p w:rsidR="00441FAD" w:rsidRDefault="00EC2874" w:rsidP="00FA039C">
      <w:pPr>
        <w:ind w:left="0" w:right="62" w:firstLine="0"/>
      </w:pPr>
      <w:r>
        <w:t xml:space="preserve">4.1.Неудовлетворительные результаты промежуточной аттестации по одному или нескольким учебным предметам, образовательной программы или </w:t>
      </w:r>
      <w:r w:rsidR="00FA039C">
        <w:t>не прохождение</w:t>
      </w:r>
      <w:r>
        <w:t xml:space="preserve"> промежуточной аттестации при отсутствии уважительных причин признаются академической задолженностью. </w:t>
      </w:r>
    </w:p>
    <w:p w:rsidR="00441FAD" w:rsidRDefault="00EC2874" w:rsidP="00FA039C">
      <w:pPr>
        <w:ind w:left="0" w:right="62" w:firstLine="0"/>
      </w:pPr>
      <w:r>
        <w:t xml:space="preserve">4.2.Обучающиеся обязаны ликвидировать академическую задолженность. </w:t>
      </w:r>
    </w:p>
    <w:p w:rsidR="00441FAD" w:rsidRDefault="00EC2874" w:rsidP="00FA039C">
      <w:pPr>
        <w:ind w:left="0" w:right="62" w:firstLine="0"/>
      </w:pPr>
      <w:r>
        <w:lastRenderedPageBreak/>
        <w:t xml:space="preserve">4.3.Образовательное учреждение, родители (законные представители) несовершеннолетнего обучающегося,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441FAD" w:rsidRDefault="00EC2874" w:rsidP="00FA039C">
      <w:pPr>
        <w:ind w:left="0" w:right="62" w:firstLine="0"/>
      </w:pPr>
      <w:r>
        <w:t xml:space="preserve">4.4.Обучающиеся, имеющие академическую задолженность, вправе пройти промежуточную аттестацию по соответствующему учебному предмету, дисциплине не более двух раз в течение следующего учебного года. В указанный период не включаются время болезни учащегося. </w:t>
      </w:r>
    </w:p>
    <w:p w:rsidR="00441FAD" w:rsidRDefault="00EC2874" w:rsidP="00FA039C">
      <w:pPr>
        <w:ind w:left="0" w:right="62" w:firstLine="0"/>
      </w:pPr>
      <w:r>
        <w:t xml:space="preserve">4.5.Для проведения промежуточной аттестации во второй раз образовательным учреждением создается комиссия. </w:t>
      </w:r>
    </w:p>
    <w:p w:rsidR="00441FAD" w:rsidRDefault="00EC2874" w:rsidP="00FA039C">
      <w:pPr>
        <w:ind w:left="0" w:right="62" w:firstLine="0"/>
      </w:pPr>
      <w:r>
        <w:t xml:space="preserve">4.6.Не допускается взимание платы с обучающихся за прохождение промежуточной аттестации. </w:t>
      </w:r>
    </w:p>
    <w:p w:rsidR="00441FAD" w:rsidRDefault="00EC2874" w:rsidP="00FA039C">
      <w:pPr>
        <w:pStyle w:val="1"/>
        <w:ind w:left="0" w:right="49" w:firstLine="0"/>
      </w:pPr>
      <w:r>
        <w:t xml:space="preserve">Государственная итоговая аттестация </w:t>
      </w:r>
    </w:p>
    <w:p w:rsidR="00441FAD" w:rsidRDefault="00EC2874" w:rsidP="00FA039C">
      <w:pPr>
        <w:ind w:left="0" w:right="62" w:firstLine="0"/>
      </w:pPr>
      <w:r>
        <w:t xml:space="preserve">Учащиеся, не имеющие академической задолженности и в полном объеме выполнившие учебный план или индивидуальный учебный план, допускаются к государственной итоговой аттестации, завершающей освоение имеющих аккредитацию основных образовательных программ основного общего и среднего общего образования. Государственная итоговая аттестация является обязательной и проводится в порядке и в формах, которые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41FAD" w:rsidRDefault="00441FAD" w:rsidP="00FA039C">
      <w:pPr>
        <w:spacing w:after="0" w:line="259" w:lineRule="auto"/>
        <w:ind w:left="0" w:right="0" w:firstLine="0"/>
        <w:jc w:val="left"/>
      </w:pPr>
    </w:p>
    <w:sectPr w:rsidR="00441FAD" w:rsidSect="00B3417F">
      <w:footerReference w:type="even" r:id="rId8"/>
      <w:footerReference w:type="default" r:id="rId9"/>
      <w:footerReference w:type="first" r:id="rId10"/>
      <w:pgSz w:w="11906" w:h="16838"/>
      <w:pgMar w:top="709" w:right="783" w:bottom="709" w:left="170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C3B" w:rsidRDefault="008A6C3B">
      <w:pPr>
        <w:spacing w:after="0" w:line="240" w:lineRule="auto"/>
      </w:pPr>
      <w:r>
        <w:separator/>
      </w:r>
    </w:p>
  </w:endnote>
  <w:endnote w:type="continuationSeparator" w:id="1">
    <w:p w:rsidR="008A6C3B" w:rsidRDefault="008A6C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D" w:rsidRDefault="00170CA8">
    <w:pPr>
      <w:spacing w:after="0" w:line="259" w:lineRule="auto"/>
      <w:ind w:left="0" w:right="63" w:firstLine="0"/>
      <w:jc w:val="right"/>
    </w:pPr>
    <w:r w:rsidRPr="00170CA8">
      <w:fldChar w:fldCharType="begin"/>
    </w:r>
    <w:r w:rsidR="00EC2874">
      <w:instrText xml:space="preserve"> PAGE   \* MERGEFORMAT </w:instrText>
    </w:r>
    <w:r w:rsidRPr="00170CA8">
      <w:fldChar w:fldCharType="separate"/>
    </w:r>
    <w:r w:rsidR="00EC2874">
      <w:rPr>
        <w:rFonts w:ascii="Calibri" w:eastAsia="Calibri" w:hAnsi="Calibri" w:cs="Calibri"/>
        <w:sz w:val="22"/>
      </w:rPr>
      <w:t>2</w:t>
    </w:r>
    <w:r>
      <w:rPr>
        <w:rFonts w:ascii="Calibri" w:eastAsia="Calibri" w:hAnsi="Calibri" w:cs="Calibri"/>
        <w:sz w:val="22"/>
      </w:rPr>
      <w:fldChar w:fldCharType="end"/>
    </w:r>
  </w:p>
  <w:p w:rsidR="00441FAD" w:rsidRDefault="00441FAD">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D" w:rsidRDefault="00170CA8">
    <w:pPr>
      <w:spacing w:after="0" w:line="259" w:lineRule="auto"/>
      <w:ind w:left="0" w:right="63" w:firstLine="0"/>
      <w:jc w:val="right"/>
    </w:pPr>
    <w:r w:rsidRPr="00170CA8">
      <w:fldChar w:fldCharType="begin"/>
    </w:r>
    <w:r w:rsidR="00EC2874">
      <w:instrText xml:space="preserve"> PAGE   \* MERGEFORMAT </w:instrText>
    </w:r>
    <w:r w:rsidRPr="00170CA8">
      <w:fldChar w:fldCharType="separate"/>
    </w:r>
    <w:r w:rsidR="002D2C52" w:rsidRPr="002D2C52">
      <w:rPr>
        <w:rFonts w:ascii="Calibri" w:eastAsia="Calibri" w:hAnsi="Calibri" w:cs="Calibri"/>
        <w:noProof/>
        <w:sz w:val="22"/>
      </w:rPr>
      <w:t>2</w:t>
    </w:r>
    <w:r>
      <w:rPr>
        <w:rFonts w:ascii="Calibri" w:eastAsia="Calibri" w:hAnsi="Calibri" w:cs="Calibri"/>
        <w:sz w:val="22"/>
      </w:rPr>
      <w:fldChar w:fldCharType="end"/>
    </w:r>
  </w:p>
  <w:p w:rsidR="00441FAD" w:rsidRDefault="00441FAD">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D" w:rsidRDefault="00441FAD">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C3B" w:rsidRDefault="008A6C3B">
      <w:pPr>
        <w:spacing w:after="0" w:line="240" w:lineRule="auto"/>
      </w:pPr>
      <w:r>
        <w:separator/>
      </w:r>
    </w:p>
  </w:footnote>
  <w:footnote w:type="continuationSeparator" w:id="1">
    <w:p w:rsidR="008A6C3B" w:rsidRDefault="008A6C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E1DBD"/>
    <w:multiLevelType w:val="multilevel"/>
    <w:tmpl w:val="2D206C0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9EC757A"/>
    <w:multiLevelType w:val="hybridMultilevel"/>
    <w:tmpl w:val="5B86BB88"/>
    <w:lvl w:ilvl="0" w:tplc="062C3C5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20D632">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2C3B52">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C80A9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6682E">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6AB902">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6254F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45308">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BE2490">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50BE5339"/>
    <w:multiLevelType w:val="hybridMultilevel"/>
    <w:tmpl w:val="CD4EA71C"/>
    <w:lvl w:ilvl="0" w:tplc="735C20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EAAB58">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286BA0">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FE0684">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48626">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B87E78">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90B25A">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740426">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1A376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439538E"/>
    <w:multiLevelType w:val="hybridMultilevel"/>
    <w:tmpl w:val="49A82A76"/>
    <w:lvl w:ilvl="0" w:tplc="37A40AB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4A19F2">
      <w:start w:val="1"/>
      <w:numFmt w:val="lowerLetter"/>
      <w:lvlText w:val="%2"/>
      <w:lvlJc w:val="left"/>
      <w:pPr>
        <w:ind w:left="1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50B072">
      <w:start w:val="1"/>
      <w:numFmt w:val="lowerRoman"/>
      <w:lvlText w:val="%3"/>
      <w:lvlJc w:val="left"/>
      <w:pPr>
        <w:ind w:left="1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14CD02">
      <w:start w:val="1"/>
      <w:numFmt w:val="decimal"/>
      <w:lvlText w:val="%4"/>
      <w:lvlJc w:val="left"/>
      <w:pPr>
        <w:ind w:left="2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A6A900">
      <w:start w:val="1"/>
      <w:numFmt w:val="lowerLetter"/>
      <w:lvlText w:val="%5"/>
      <w:lvlJc w:val="left"/>
      <w:pPr>
        <w:ind w:left="3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445ADA">
      <w:start w:val="1"/>
      <w:numFmt w:val="lowerRoman"/>
      <w:lvlText w:val="%6"/>
      <w:lvlJc w:val="left"/>
      <w:pPr>
        <w:ind w:left="4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2A2AD2">
      <w:start w:val="1"/>
      <w:numFmt w:val="decimal"/>
      <w:lvlText w:val="%7"/>
      <w:lvlJc w:val="left"/>
      <w:pPr>
        <w:ind w:left="4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163CC2">
      <w:start w:val="1"/>
      <w:numFmt w:val="lowerLetter"/>
      <w:lvlText w:val="%8"/>
      <w:lvlJc w:val="left"/>
      <w:pPr>
        <w:ind w:left="5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04ECD0">
      <w:start w:val="1"/>
      <w:numFmt w:val="lowerRoman"/>
      <w:lvlText w:val="%9"/>
      <w:lvlJc w:val="left"/>
      <w:pPr>
        <w:ind w:left="6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5E7207FB"/>
    <w:multiLevelType w:val="hybridMultilevel"/>
    <w:tmpl w:val="C22482CA"/>
    <w:lvl w:ilvl="0" w:tplc="01CEAF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D0508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C3352">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20546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6E694">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7E8964">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6ECA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CBCB4">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20FED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useFELayout/>
  </w:compat>
  <w:rsids>
    <w:rsidRoot w:val="00441FAD"/>
    <w:rsid w:val="00170CA8"/>
    <w:rsid w:val="002D2C52"/>
    <w:rsid w:val="003A1AD1"/>
    <w:rsid w:val="00441FAD"/>
    <w:rsid w:val="008A6C3B"/>
    <w:rsid w:val="009D5D4F"/>
    <w:rsid w:val="00B3417F"/>
    <w:rsid w:val="00EC2874"/>
    <w:rsid w:val="00F10FA8"/>
    <w:rsid w:val="00FA03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A8"/>
    <w:pPr>
      <w:spacing w:after="12" w:line="269" w:lineRule="auto"/>
      <w:ind w:left="773" w:right="64" w:hanging="49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170CA8"/>
    <w:pPr>
      <w:keepNext/>
      <w:keepLines/>
      <w:numPr>
        <w:numId w:val="5"/>
      </w:numPr>
      <w:spacing w:after="10" w:line="271" w:lineRule="auto"/>
      <w:ind w:left="370" w:hanging="10"/>
      <w:jc w:val="both"/>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70CA8"/>
    <w:rPr>
      <w:rFonts w:ascii="Times New Roman" w:eastAsia="Times New Roman" w:hAnsi="Times New Roman" w:cs="Times New Roman"/>
      <w:b/>
      <w:color w:val="000000"/>
      <w:sz w:val="24"/>
    </w:rPr>
  </w:style>
  <w:style w:type="table" w:customStyle="1" w:styleId="TableGrid">
    <w:name w:val="TableGrid"/>
    <w:rsid w:val="00170CA8"/>
    <w:pPr>
      <w:spacing w:after="0" w:line="240" w:lineRule="auto"/>
    </w:pPr>
    <w:tblPr>
      <w:tblCellMar>
        <w:top w:w="0" w:type="dxa"/>
        <w:left w:w="0" w:type="dxa"/>
        <w:bottom w:w="0" w:type="dxa"/>
        <w:right w:w="0" w:type="dxa"/>
      </w:tblCellMar>
    </w:tblPr>
  </w:style>
  <w:style w:type="table" w:styleId="a3">
    <w:name w:val="Table Grid"/>
    <w:basedOn w:val="a1"/>
    <w:uiPriority w:val="39"/>
    <w:rsid w:val="00B34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03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039C"/>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18833-86AA-48A6-B0BD-CF8BEC79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1470</Words>
  <Characters>8382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Смирнова</dc:creator>
  <cp:lastModifiedBy>Пользователь Windows</cp:lastModifiedBy>
  <cp:revision>2</cp:revision>
  <cp:lastPrinted>2020-04-21T12:29:00Z</cp:lastPrinted>
  <dcterms:created xsi:type="dcterms:W3CDTF">2022-03-03T19:37:00Z</dcterms:created>
  <dcterms:modified xsi:type="dcterms:W3CDTF">2022-03-03T19:37:00Z</dcterms:modified>
</cp:coreProperties>
</file>